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794B" w14:textId="33B6DF20" w:rsidR="008473F0" w:rsidRDefault="008473F0" w:rsidP="008473F0">
      <w:pPr>
        <w:jc w:val="right"/>
        <w:rPr>
          <w:rFonts w:asciiTheme="minorHAnsi" w:hAnsiTheme="minorHAnsi"/>
          <w:b/>
          <w:sz w:val="32"/>
          <w:szCs w:val="32"/>
        </w:rPr>
      </w:pPr>
      <w:r w:rsidRPr="008473F0">
        <w:rPr>
          <w:rFonts w:asciiTheme="minorHAnsi" w:hAnsiTheme="minorHAnsi"/>
          <w:b/>
          <w:noProof/>
          <w:sz w:val="36"/>
          <w:szCs w:val="32"/>
        </w:rPr>
        <w:drawing>
          <wp:anchor distT="0" distB="0" distL="114300" distR="114300" simplePos="0" relativeHeight="251658752" behindDoc="1" locked="0" layoutInCell="1" allowOverlap="1" wp14:anchorId="16F910B0" wp14:editId="71CDF0FD">
            <wp:simplePos x="0" y="0"/>
            <wp:positionH relativeFrom="margin">
              <wp:align>center</wp:align>
            </wp:positionH>
            <wp:positionV relativeFrom="margin">
              <wp:posOffset>-152400</wp:posOffset>
            </wp:positionV>
            <wp:extent cx="6143625" cy="3810000"/>
            <wp:effectExtent l="0" t="0" r="9525" b="0"/>
            <wp:wrapTight wrapText="bothSides">
              <wp:wrapPolygon edited="0">
                <wp:start x="0" y="0"/>
                <wp:lineTo x="0" y="21492"/>
                <wp:lineTo x="21567" y="21492"/>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 lockhart painting.JPG"/>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Lst>
                    </a:blip>
                    <a:stretch>
                      <a:fillRect/>
                    </a:stretch>
                  </pic:blipFill>
                  <pic:spPr>
                    <a:xfrm>
                      <a:off x="0" y="0"/>
                      <a:ext cx="6143625" cy="3810000"/>
                    </a:xfrm>
                    <a:prstGeom prst="rect">
                      <a:avLst/>
                    </a:prstGeom>
                  </pic:spPr>
                </pic:pic>
              </a:graphicData>
            </a:graphic>
            <wp14:sizeRelH relativeFrom="page">
              <wp14:pctWidth>0</wp14:pctWidth>
            </wp14:sizeRelH>
            <wp14:sizeRelV relativeFrom="page">
              <wp14:pctHeight>0</wp14:pctHeight>
            </wp14:sizeRelV>
          </wp:anchor>
        </w:drawing>
      </w:r>
      <w:r w:rsidR="003074A6">
        <w:rPr>
          <w:rFonts w:asciiTheme="minorHAnsi" w:hAnsiTheme="minorHAnsi"/>
          <w:b/>
          <w:sz w:val="18"/>
          <w:szCs w:val="32"/>
        </w:rPr>
        <w:t>Artwork</w:t>
      </w:r>
      <w:r w:rsidRPr="008473F0">
        <w:rPr>
          <w:rFonts w:asciiTheme="minorHAnsi" w:hAnsiTheme="minorHAnsi"/>
          <w:b/>
          <w:sz w:val="18"/>
          <w:szCs w:val="32"/>
        </w:rPr>
        <w:t xml:space="preserve"> by </w:t>
      </w:r>
      <w:r w:rsidR="00AD0E78">
        <w:rPr>
          <w:rFonts w:asciiTheme="minorHAnsi" w:hAnsiTheme="minorHAnsi"/>
          <w:b/>
          <w:sz w:val="18"/>
          <w:szCs w:val="32"/>
        </w:rPr>
        <w:t>Aaron</w:t>
      </w:r>
      <w:r w:rsidRPr="008473F0">
        <w:rPr>
          <w:rFonts w:asciiTheme="minorHAnsi" w:hAnsiTheme="minorHAnsi"/>
          <w:b/>
          <w:sz w:val="18"/>
          <w:szCs w:val="32"/>
        </w:rPr>
        <w:t xml:space="preserve"> </w:t>
      </w:r>
      <w:r w:rsidR="00AD0E78">
        <w:rPr>
          <w:rFonts w:asciiTheme="minorHAnsi" w:hAnsiTheme="minorHAnsi"/>
          <w:b/>
          <w:sz w:val="18"/>
          <w:szCs w:val="32"/>
        </w:rPr>
        <w:t>Sorrow</w:t>
      </w:r>
    </w:p>
    <w:p w14:paraId="376D9A10" w14:textId="77777777" w:rsidR="00AD0E78" w:rsidRPr="0060376F" w:rsidRDefault="00AD0E78" w:rsidP="00AD0E78">
      <w:pPr>
        <w:ind w:left="-720" w:right="-720"/>
        <w:jc w:val="center"/>
        <w:rPr>
          <w:rFonts w:asciiTheme="minorHAnsi" w:hAnsiTheme="minorHAnsi"/>
          <w:b/>
          <w:sz w:val="32"/>
          <w:szCs w:val="32"/>
        </w:rPr>
      </w:pPr>
      <w:r>
        <w:rPr>
          <w:rFonts w:asciiTheme="minorHAnsi" w:hAnsiTheme="minorHAnsi"/>
          <w:b/>
          <w:sz w:val="32"/>
          <w:szCs w:val="32"/>
        </w:rPr>
        <w:t>Promise Keeper</w:t>
      </w:r>
    </w:p>
    <w:p w14:paraId="02DA13EC" w14:textId="77777777" w:rsidR="00801DCA" w:rsidRPr="00CC1D7D" w:rsidRDefault="00801DCA" w:rsidP="008473F0">
      <w:pPr>
        <w:rPr>
          <w:rFonts w:asciiTheme="minorHAnsi" w:hAnsiTheme="minorHAnsi"/>
          <w:b/>
          <w:sz w:val="16"/>
          <w:szCs w:val="16"/>
        </w:rPr>
      </w:pPr>
    </w:p>
    <w:p w14:paraId="033AE841" w14:textId="6C7F473F" w:rsidR="005D2806" w:rsidRDefault="005D2806" w:rsidP="008473F0">
      <w:pPr>
        <w:numPr>
          <w:ilvl w:val="0"/>
          <w:numId w:val="1"/>
        </w:numPr>
        <w:tabs>
          <w:tab w:val="clear" w:pos="1080"/>
        </w:tabs>
        <w:ind w:left="0" w:firstLine="0"/>
        <w:rPr>
          <w:rFonts w:asciiTheme="minorHAnsi" w:hAnsiTheme="minorHAnsi"/>
          <w:b/>
        </w:rPr>
      </w:pPr>
      <w:r w:rsidRPr="00CC1D7D">
        <w:rPr>
          <w:rFonts w:asciiTheme="minorHAnsi" w:hAnsiTheme="minorHAnsi"/>
          <w:b/>
        </w:rPr>
        <w:t>Scripture Lesson</w:t>
      </w:r>
    </w:p>
    <w:p w14:paraId="69DD2CE0" w14:textId="77777777" w:rsidR="006D05D8" w:rsidRPr="00CC1D7D" w:rsidRDefault="006D05D8" w:rsidP="006D05D8">
      <w:pPr>
        <w:rPr>
          <w:rFonts w:asciiTheme="minorHAnsi" w:hAnsiTheme="minorHAnsi"/>
          <w:b/>
        </w:rPr>
      </w:pPr>
    </w:p>
    <w:p w14:paraId="2229067C" w14:textId="77777777" w:rsidR="00AD0E78" w:rsidRPr="00153765" w:rsidRDefault="00AD0E78" w:rsidP="00AD0E78">
      <w:pPr>
        <w:tabs>
          <w:tab w:val="left" w:pos="0"/>
        </w:tabs>
        <w:ind w:right="-720"/>
        <w:rPr>
          <w:rFonts w:asciiTheme="minorHAnsi" w:hAnsiTheme="minorHAnsi"/>
          <w:bCs/>
          <w:iCs/>
        </w:rPr>
      </w:pPr>
      <w:r>
        <w:rPr>
          <w:rFonts w:asciiTheme="minorHAnsi" w:hAnsiTheme="minorHAnsi"/>
          <w:bCs/>
          <w:iCs/>
          <w:u w:val="single"/>
        </w:rPr>
        <w:t>Numbers 30:1-18</w:t>
      </w:r>
      <w:r>
        <w:rPr>
          <w:rFonts w:asciiTheme="minorHAnsi" w:hAnsiTheme="minorHAnsi"/>
          <w:bCs/>
          <w:iCs/>
        </w:rPr>
        <w:t xml:space="preserve"> </w:t>
      </w:r>
      <w:r w:rsidRPr="00153765">
        <w:rPr>
          <w:rFonts w:asciiTheme="minorHAnsi" w:hAnsiTheme="minorHAnsi"/>
          <w:bCs/>
          <w:iCs/>
        </w:rPr>
        <w:t>(</w:t>
      </w:r>
      <w:r>
        <w:rPr>
          <w:rFonts w:asciiTheme="minorHAnsi" w:hAnsiTheme="minorHAnsi"/>
          <w:bCs/>
          <w:iCs/>
        </w:rPr>
        <w:t>ESV</w:t>
      </w:r>
      <w:r w:rsidRPr="00153765">
        <w:rPr>
          <w:rFonts w:asciiTheme="minorHAnsi" w:hAnsiTheme="minorHAnsi"/>
          <w:bCs/>
          <w:iCs/>
        </w:rPr>
        <w:t>)</w:t>
      </w:r>
    </w:p>
    <w:p w14:paraId="1AEA8210" w14:textId="77777777" w:rsidR="00AD0E78" w:rsidRPr="006B2299" w:rsidRDefault="00AD0E78" w:rsidP="00AD0E78">
      <w:pPr>
        <w:jc w:val="both"/>
        <w:rPr>
          <w:rFonts w:asciiTheme="minorHAnsi" w:hAnsiTheme="minorHAnsi"/>
          <w:b/>
        </w:rPr>
      </w:pPr>
      <w:r w:rsidRPr="0057606A">
        <w:rPr>
          <w:b/>
          <w:bCs/>
          <w:vertAlign w:val="superscript"/>
        </w:rPr>
        <w:t>1</w:t>
      </w:r>
      <w:r w:rsidRPr="003C28CE">
        <w:t xml:space="preserve">Moses spoke to the heads of the tribes of the people of Israel, saying, “This is what the Lord has commanded. </w:t>
      </w:r>
      <w:r w:rsidRPr="003C28CE">
        <w:rPr>
          <w:vertAlign w:val="superscript"/>
        </w:rPr>
        <w:t>2</w:t>
      </w:r>
      <w:r w:rsidRPr="003C28CE">
        <w:t xml:space="preserve"> If a man vows a vow to the </w:t>
      </w:r>
      <w:proofErr w:type="gramStart"/>
      <w:r w:rsidRPr="003C28CE">
        <w:t>Lord, or</w:t>
      </w:r>
      <w:proofErr w:type="gramEnd"/>
      <w:r w:rsidRPr="003C28CE">
        <w:t xml:space="preserve"> swears an oath to bind himself by a pledge, he shall not break his word. He shall do according to all that proceeds out of his mouth. </w:t>
      </w:r>
      <w:r w:rsidRPr="003C28CE">
        <w:rPr>
          <w:vertAlign w:val="superscript"/>
        </w:rPr>
        <w:t>3</w:t>
      </w:r>
      <w:r w:rsidRPr="003C28CE">
        <w:t xml:space="preserve"> “If a woman vows a vow to the Lord and binds herself by a pledge, while within her father's house in her youth, </w:t>
      </w:r>
      <w:r w:rsidRPr="003C28CE">
        <w:rPr>
          <w:vertAlign w:val="superscript"/>
        </w:rPr>
        <w:t>4</w:t>
      </w:r>
      <w:r w:rsidRPr="003C28CE">
        <w:t xml:space="preserve"> and her father hears of her vow and of her pledge by which she has bound herself and says nothing to her, then all her vows shall stand, and every pledge by which she has bound herself shall stand. </w:t>
      </w:r>
      <w:r w:rsidRPr="003C28CE">
        <w:rPr>
          <w:vertAlign w:val="superscript"/>
        </w:rPr>
        <w:t>5</w:t>
      </w:r>
      <w:r w:rsidRPr="003C28CE">
        <w:t xml:space="preserve"> But if her father opposes her on the day that he hears of it, no vow of hers, no pledge by which she has bound herself shall stand. And the Lord will forgive her, because her father opposed her. </w:t>
      </w:r>
      <w:r w:rsidRPr="003C28CE">
        <w:rPr>
          <w:vertAlign w:val="superscript"/>
        </w:rPr>
        <w:t>6</w:t>
      </w:r>
      <w:r w:rsidRPr="003C28CE">
        <w:t xml:space="preserve"> “If she marries a husband, while under her vows or any thoughtless utterance of her lips by which she has bound herself, </w:t>
      </w:r>
      <w:r w:rsidRPr="003C28CE">
        <w:rPr>
          <w:vertAlign w:val="superscript"/>
        </w:rPr>
        <w:t>7</w:t>
      </w:r>
      <w:r w:rsidRPr="0057606A">
        <w:t xml:space="preserve"> </w:t>
      </w:r>
      <w:r w:rsidRPr="003C28CE">
        <w:t xml:space="preserve">and her husband hears of it and says nothing to her on the day that he hears, then her vows shall stand, and her pledges by which she has bound herself shall stand. </w:t>
      </w:r>
      <w:r w:rsidRPr="003C28CE">
        <w:rPr>
          <w:vertAlign w:val="superscript"/>
        </w:rPr>
        <w:t>8</w:t>
      </w:r>
      <w:r w:rsidRPr="003C28CE">
        <w:t xml:space="preserve"> But if, on the day that her husband comes to hear of it, he opposes her, then he makes void her vow that was on her, and the thoughtless utterance of her lips by which she </w:t>
      </w:r>
      <w:proofErr w:type="spellStart"/>
      <w:r w:rsidRPr="003C28CE">
        <w:t>bound</w:t>
      </w:r>
      <w:proofErr w:type="spellEnd"/>
      <w:r w:rsidRPr="003C28CE">
        <w:t xml:space="preserve"> herself. And the Lord will forgive her. </w:t>
      </w:r>
      <w:r w:rsidRPr="003C28CE">
        <w:rPr>
          <w:vertAlign w:val="superscript"/>
        </w:rPr>
        <w:t>9</w:t>
      </w:r>
      <w:r w:rsidRPr="003C28CE">
        <w:t xml:space="preserve"> (But any vow of a widow or of a divorced woman, anything by which she has bound herself, shall stand against her.) </w:t>
      </w:r>
      <w:r w:rsidRPr="003C28CE">
        <w:rPr>
          <w:vertAlign w:val="superscript"/>
        </w:rPr>
        <w:t>10</w:t>
      </w:r>
      <w:r w:rsidRPr="003C28CE">
        <w:t xml:space="preserve"> And if she vowed in her husband's house or bound herself by a pledge with an oath, </w:t>
      </w:r>
      <w:r w:rsidRPr="003C28CE">
        <w:rPr>
          <w:vertAlign w:val="superscript"/>
        </w:rPr>
        <w:t>11</w:t>
      </w:r>
      <w:r w:rsidRPr="003C28CE">
        <w:t xml:space="preserve"> and her husband heard of it and said nothing to her and did not oppose her, then all her vows shall stand, and every pledge by which she </w:t>
      </w:r>
      <w:proofErr w:type="spellStart"/>
      <w:r w:rsidRPr="003C28CE">
        <w:t>bound</w:t>
      </w:r>
      <w:proofErr w:type="spellEnd"/>
      <w:r w:rsidRPr="003C28CE">
        <w:t xml:space="preserve"> herself shall stand. </w:t>
      </w:r>
      <w:r w:rsidRPr="003C28CE">
        <w:rPr>
          <w:vertAlign w:val="superscript"/>
        </w:rPr>
        <w:t>12</w:t>
      </w:r>
      <w:r w:rsidRPr="003C28CE">
        <w:t xml:space="preserve"> But if her husband makes them null and void on the day that he hears them, then whatever proceeds out of her lips concerning her vows or concerning her pledge of herself shall not stand. Her husband has made them void, and the Lord will forgive her. </w:t>
      </w:r>
      <w:r w:rsidRPr="003C28CE">
        <w:rPr>
          <w:vertAlign w:val="superscript"/>
        </w:rPr>
        <w:t>13</w:t>
      </w:r>
      <w:r w:rsidRPr="003C28CE">
        <w:t xml:space="preserve"> Any vow and any binding oath to afflict herself, her husband may establish, or her husband may make void. </w:t>
      </w:r>
      <w:r w:rsidRPr="003C28CE">
        <w:rPr>
          <w:vertAlign w:val="superscript"/>
        </w:rPr>
        <w:t>14</w:t>
      </w:r>
      <w:r w:rsidRPr="003C28CE">
        <w:t xml:space="preserve"> But if her husband says nothing to her from day to day, then he establishes all her vows or all her pledges that are upon her. He has established them, because he said nothing to her on the day that he heard of them. </w:t>
      </w:r>
      <w:r w:rsidRPr="003C28CE">
        <w:rPr>
          <w:vertAlign w:val="superscript"/>
        </w:rPr>
        <w:t>15</w:t>
      </w:r>
      <w:r w:rsidRPr="003C28CE">
        <w:t xml:space="preserve"> But if he makes them null and void after he has heard of them, then he shall bear her iniquity.” </w:t>
      </w:r>
      <w:r w:rsidRPr="003C28CE">
        <w:rPr>
          <w:vertAlign w:val="superscript"/>
        </w:rPr>
        <w:t>16</w:t>
      </w:r>
      <w:r w:rsidRPr="003C28CE">
        <w:t xml:space="preserve"> These are the statutes that the Lord commanded Moses about a man and his wife and about a father and his daughter while she is in her youth within her father's house.</w:t>
      </w:r>
    </w:p>
    <w:p w14:paraId="59B3D3C5" w14:textId="77777777" w:rsidR="008473F0" w:rsidRPr="008D7F3D" w:rsidRDefault="008473F0" w:rsidP="008473F0"/>
    <w:p w14:paraId="62D010F8" w14:textId="77777777" w:rsidR="005D2806" w:rsidRDefault="00AF3B5C" w:rsidP="008473F0">
      <w:r w:rsidRPr="00AF3B5C">
        <w:lastRenderedPageBreak/>
        <w:t> </w:t>
      </w:r>
    </w:p>
    <w:p w14:paraId="41FEC839" w14:textId="77777777" w:rsidR="006B2299" w:rsidRPr="006B2299" w:rsidRDefault="0060376F" w:rsidP="008473F0">
      <w:pPr>
        <w:numPr>
          <w:ilvl w:val="0"/>
          <w:numId w:val="1"/>
        </w:numPr>
        <w:tabs>
          <w:tab w:val="clear" w:pos="1080"/>
        </w:tabs>
        <w:ind w:left="0" w:firstLine="0"/>
        <w:rPr>
          <w:rFonts w:asciiTheme="minorHAnsi" w:hAnsiTheme="minorHAnsi"/>
          <w:b/>
        </w:rPr>
      </w:pPr>
      <w:r w:rsidRPr="00CC1D7D">
        <w:rPr>
          <w:rFonts w:asciiTheme="minorHAnsi" w:hAnsiTheme="minorHAnsi"/>
          <w:b/>
        </w:rPr>
        <w:t>Introduction</w:t>
      </w:r>
    </w:p>
    <w:p w14:paraId="665400A1" w14:textId="77777777" w:rsidR="006B2299" w:rsidRPr="00801DCA" w:rsidRDefault="006B2299" w:rsidP="008473F0">
      <w:pPr>
        <w:rPr>
          <w:rFonts w:asciiTheme="minorHAnsi" w:hAnsiTheme="minorHAnsi"/>
          <w:bCs/>
          <w:iCs/>
          <w:sz w:val="10"/>
        </w:rPr>
      </w:pPr>
    </w:p>
    <w:p w14:paraId="05281680" w14:textId="05F4D693" w:rsidR="00AD0E78" w:rsidRPr="006D05D8" w:rsidRDefault="00877E13" w:rsidP="00AD0E78">
      <w:pPr>
        <w:tabs>
          <w:tab w:val="left" w:pos="0"/>
        </w:tabs>
        <w:rPr>
          <w:rFonts w:asciiTheme="minorHAnsi" w:hAnsiTheme="minorHAnsi"/>
          <w:bCs/>
          <w:iCs/>
          <w:sz w:val="22"/>
        </w:rPr>
      </w:pPr>
      <w:r w:rsidRPr="006D05D8">
        <w:rPr>
          <w:rFonts w:asciiTheme="minorHAnsi" w:hAnsiTheme="minorHAnsi"/>
          <w:bCs/>
          <w:iCs/>
          <w:sz w:val="22"/>
        </w:rPr>
        <w:t>“</w:t>
      </w:r>
      <w:r w:rsidR="00AD0E78" w:rsidRPr="006D05D8">
        <w:rPr>
          <w:rFonts w:asciiTheme="minorHAnsi" w:hAnsiTheme="minorHAnsi"/>
          <w:bCs/>
          <w:iCs/>
          <w:sz w:val="22"/>
        </w:rPr>
        <w:t>My father was nothing outstanding…</w:t>
      </w:r>
      <w:r w:rsidR="006D05D8" w:rsidRPr="006D05D8">
        <w:rPr>
          <w:rFonts w:asciiTheme="minorHAnsi" w:hAnsiTheme="minorHAnsi"/>
          <w:bCs/>
          <w:iCs/>
          <w:sz w:val="22"/>
        </w:rPr>
        <w:t>h</w:t>
      </w:r>
      <w:r w:rsidR="00AD0E78" w:rsidRPr="006D05D8">
        <w:rPr>
          <w:rFonts w:asciiTheme="minorHAnsi" w:hAnsiTheme="minorHAnsi"/>
          <w:bCs/>
          <w:iCs/>
          <w:sz w:val="22"/>
        </w:rPr>
        <w:t xml:space="preserve">e wasn't an </w:t>
      </w:r>
      <w:proofErr w:type="gramStart"/>
      <w:r w:rsidR="00AD0E78" w:rsidRPr="006D05D8">
        <w:rPr>
          <w:rFonts w:asciiTheme="minorHAnsi" w:hAnsiTheme="minorHAnsi"/>
          <w:bCs/>
          <w:iCs/>
          <w:sz w:val="22"/>
        </w:rPr>
        <w:t>award winning</w:t>
      </w:r>
      <w:proofErr w:type="gramEnd"/>
      <w:r w:rsidR="00AD0E78" w:rsidRPr="006D05D8">
        <w:rPr>
          <w:rFonts w:asciiTheme="minorHAnsi" w:hAnsiTheme="minorHAnsi"/>
          <w:bCs/>
          <w:iCs/>
          <w:sz w:val="22"/>
        </w:rPr>
        <w:t xml:space="preserve"> author. He never met the President. He never won a marathon. But what my dad did do was keep a promise…</w:t>
      </w:r>
      <w:r w:rsidR="00AD0E78" w:rsidRPr="006D05D8">
        <w:rPr>
          <w:rFonts w:asciiTheme="minorHAnsi" w:eastAsiaTheme="minorEastAsia" w:hAnsiTheme="minorHAnsi" w:cstheme="minorBidi"/>
          <w:sz w:val="22"/>
        </w:rPr>
        <w:t>t</w:t>
      </w:r>
      <w:r w:rsidR="00AD0E78" w:rsidRPr="006D05D8">
        <w:rPr>
          <w:rFonts w:asciiTheme="minorHAnsi" w:hAnsiTheme="minorHAnsi"/>
          <w:bCs/>
          <w:iCs/>
          <w:sz w:val="22"/>
        </w:rPr>
        <w:t>oo often promises are just words passed between people.”</w:t>
      </w:r>
    </w:p>
    <w:p w14:paraId="6DF3EC7C" w14:textId="77777777" w:rsidR="00AD0E78" w:rsidRPr="006D05D8" w:rsidRDefault="00AD0E78" w:rsidP="00AD0E78">
      <w:pPr>
        <w:tabs>
          <w:tab w:val="left" w:pos="0"/>
        </w:tabs>
        <w:ind w:right="-720"/>
        <w:rPr>
          <w:rFonts w:asciiTheme="minorHAnsi" w:hAnsiTheme="minorHAnsi"/>
          <w:bCs/>
          <w:i/>
          <w:iCs/>
          <w:sz w:val="22"/>
        </w:rPr>
      </w:pPr>
      <w:r w:rsidRPr="006D05D8">
        <w:rPr>
          <w:rFonts w:asciiTheme="minorHAnsi" w:hAnsiTheme="minorHAnsi"/>
          <w:bCs/>
          <w:iCs/>
          <w:sz w:val="22"/>
        </w:rPr>
        <w:tab/>
      </w:r>
      <w:r w:rsidRPr="006D05D8">
        <w:rPr>
          <w:rFonts w:asciiTheme="minorHAnsi" w:hAnsiTheme="minorHAnsi"/>
          <w:bCs/>
          <w:iCs/>
          <w:sz w:val="22"/>
        </w:rPr>
        <w:tab/>
      </w:r>
      <w:r w:rsidRPr="006D05D8">
        <w:rPr>
          <w:rFonts w:asciiTheme="minorHAnsi" w:hAnsiTheme="minorHAnsi"/>
          <w:bCs/>
          <w:iCs/>
          <w:sz w:val="22"/>
        </w:rPr>
        <w:tab/>
      </w:r>
      <w:r w:rsidRPr="006D05D8">
        <w:rPr>
          <w:rFonts w:asciiTheme="minorHAnsi" w:hAnsiTheme="minorHAnsi"/>
          <w:bCs/>
          <w:iCs/>
          <w:sz w:val="22"/>
        </w:rPr>
        <w:tab/>
      </w:r>
      <w:r w:rsidRPr="006D05D8">
        <w:rPr>
          <w:rFonts w:asciiTheme="minorHAnsi" w:hAnsiTheme="minorHAnsi"/>
          <w:bCs/>
          <w:iCs/>
          <w:sz w:val="22"/>
        </w:rPr>
        <w:tab/>
        <w:t xml:space="preserve">- Alex Sheen, </w:t>
      </w:r>
      <w:r w:rsidRPr="006D05D8">
        <w:rPr>
          <w:rFonts w:asciiTheme="minorHAnsi" w:hAnsiTheme="minorHAnsi"/>
          <w:bCs/>
          <w:i/>
          <w:iCs/>
          <w:sz w:val="22"/>
        </w:rPr>
        <w:t>Because I Said I Would</w:t>
      </w:r>
      <w:bookmarkStart w:id="0" w:name="_GoBack"/>
      <w:bookmarkEnd w:id="0"/>
    </w:p>
    <w:p w14:paraId="5A9D0A18" w14:textId="404DD66E" w:rsidR="0060376F" w:rsidRPr="001325BE" w:rsidRDefault="0060376F" w:rsidP="00AD0E78">
      <w:pPr>
        <w:jc w:val="both"/>
        <w:rPr>
          <w:rFonts w:ascii="Georgia" w:hAnsi="Georgia"/>
          <w:color w:val="2C2C30"/>
          <w:sz w:val="23"/>
          <w:szCs w:val="23"/>
        </w:rPr>
      </w:pPr>
    </w:p>
    <w:p w14:paraId="55991D53" w14:textId="77777777" w:rsidR="0060376F" w:rsidRPr="00CC1D7D" w:rsidRDefault="0060376F" w:rsidP="008473F0">
      <w:pPr>
        <w:numPr>
          <w:ilvl w:val="0"/>
          <w:numId w:val="1"/>
        </w:numPr>
        <w:tabs>
          <w:tab w:val="clear" w:pos="1080"/>
        </w:tabs>
        <w:ind w:left="0" w:firstLine="0"/>
        <w:rPr>
          <w:rFonts w:asciiTheme="minorHAnsi" w:hAnsiTheme="minorHAnsi"/>
          <w:b/>
        </w:rPr>
      </w:pPr>
      <w:r w:rsidRPr="00CC1D7D">
        <w:rPr>
          <w:rFonts w:asciiTheme="minorHAnsi" w:hAnsiTheme="minorHAnsi"/>
          <w:b/>
        </w:rPr>
        <w:t>Big Idea</w:t>
      </w:r>
    </w:p>
    <w:p w14:paraId="6E06D47D" w14:textId="77777777" w:rsidR="0060376F" w:rsidRPr="00801DCA" w:rsidRDefault="0060376F" w:rsidP="008473F0">
      <w:pPr>
        <w:rPr>
          <w:rFonts w:asciiTheme="minorHAnsi" w:hAnsiTheme="minorHAnsi"/>
          <w:sz w:val="10"/>
          <w:szCs w:val="20"/>
        </w:rPr>
      </w:pPr>
    </w:p>
    <w:p w14:paraId="42A8693A" w14:textId="2586E5CB" w:rsidR="00676410" w:rsidRDefault="00AD0E78" w:rsidP="00AD0E78">
      <w:pPr>
        <w:jc w:val="both"/>
      </w:pPr>
      <w:r w:rsidRPr="003C28CE">
        <w:t>Let our commitments and promises be motivated by and reflect the nature of the One keeps His promises at all cost</w:t>
      </w:r>
      <w:r w:rsidR="00877E13" w:rsidRPr="00877E13">
        <w:t>.</w:t>
      </w:r>
    </w:p>
    <w:p w14:paraId="432A67C0" w14:textId="77777777" w:rsidR="00AD0E78" w:rsidRPr="00E85830" w:rsidRDefault="00AD0E78" w:rsidP="00AD0E78">
      <w:pPr>
        <w:jc w:val="both"/>
        <w:rPr>
          <w:rFonts w:asciiTheme="minorHAnsi" w:hAnsiTheme="minorHAnsi"/>
          <w:b/>
          <w:sz w:val="20"/>
          <w:szCs w:val="20"/>
        </w:rPr>
      </w:pPr>
    </w:p>
    <w:p w14:paraId="51D9ACB0" w14:textId="5455A9B4" w:rsidR="002A37E6" w:rsidRDefault="002A37E6"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w:t>
      </w:r>
      <w:r w:rsidR="009F2233">
        <w:rPr>
          <w:rFonts w:asciiTheme="minorHAnsi" w:hAnsiTheme="minorHAnsi"/>
          <w:b/>
          <w:sz w:val="20"/>
          <w:szCs w:val="20"/>
        </w:rPr>
        <w:t>___________________</w:t>
      </w:r>
      <w:r>
        <w:rPr>
          <w:rFonts w:asciiTheme="minorHAnsi" w:hAnsiTheme="minorHAnsi"/>
          <w:b/>
          <w:sz w:val="20"/>
          <w:szCs w:val="20"/>
        </w:rPr>
        <w:t>__</w:t>
      </w:r>
    </w:p>
    <w:p w14:paraId="26C2B4E1" w14:textId="77777777" w:rsidR="002A37E6" w:rsidRDefault="002A37E6" w:rsidP="008473F0">
      <w:pPr>
        <w:tabs>
          <w:tab w:val="left" w:pos="0"/>
        </w:tabs>
        <w:rPr>
          <w:rFonts w:asciiTheme="minorHAnsi" w:hAnsiTheme="minorHAnsi"/>
          <w:b/>
          <w:sz w:val="20"/>
          <w:szCs w:val="20"/>
        </w:rPr>
      </w:pPr>
    </w:p>
    <w:p w14:paraId="190EE61A" w14:textId="517B8FAD" w:rsidR="00AD0E78" w:rsidRDefault="002A37E6"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r w:rsidR="009F2233">
        <w:rPr>
          <w:rFonts w:asciiTheme="minorHAnsi" w:hAnsiTheme="minorHAnsi"/>
          <w:b/>
          <w:sz w:val="20"/>
          <w:szCs w:val="20"/>
        </w:rPr>
        <w:t>___________________</w:t>
      </w:r>
    </w:p>
    <w:p w14:paraId="0C43C95A" w14:textId="1F902B95" w:rsidR="00AD0E78" w:rsidRDefault="00AD0E78" w:rsidP="008473F0">
      <w:pPr>
        <w:tabs>
          <w:tab w:val="left" w:pos="0"/>
        </w:tabs>
        <w:rPr>
          <w:rFonts w:asciiTheme="minorHAnsi" w:hAnsiTheme="minorHAnsi"/>
          <w:b/>
          <w:sz w:val="20"/>
          <w:szCs w:val="20"/>
        </w:rPr>
      </w:pPr>
    </w:p>
    <w:p w14:paraId="79EED66A" w14:textId="77777777"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5C153A6E" w14:textId="77777777" w:rsidR="00E85830" w:rsidRPr="00E85830" w:rsidRDefault="00E85830" w:rsidP="008473F0">
      <w:pPr>
        <w:spacing w:line="360" w:lineRule="auto"/>
        <w:rPr>
          <w:rFonts w:asciiTheme="minorHAnsi" w:hAnsiTheme="minorHAnsi"/>
          <w:b/>
          <w:sz w:val="20"/>
          <w:szCs w:val="20"/>
        </w:rPr>
      </w:pPr>
    </w:p>
    <w:p w14:paraId="356F7E0E" w14:textId="4DF4C94D" w:rsidR="0060376F" w:rsidRPr="00DC2BBA" w:rsidRDefault="00AD0E78" w:rsidP="008473F0">
      <w:pPr>
        <w:numPr>
          <w:ilvl w:val="0"/>
          <w:numId w:val="1"/>
        </w:numPr>
        <w:tabs>
          <w:tab w:val="clear" w:pos="1080"/>
        </w:tabs>
        <w:ind w:left="0" w:firstLine="0"/>
        <w:rPr>
          <w:rFonts w:asciiTheme="minorHAnsi" w:hAnsiTheme="minorHAnsi"/>
          <w:b/>
        </w:rPr>
      </w:pPr>
      <w:r>
        <w:rPr>
          <w:rFonts w:asciiTheme="minorHAnsi" w:hAnsiTheme="minorHAnsi"/>
          <w:b/>
        </w:rPr>
        <w:t>LAW – Obligation of Opportunity</w:t>
      </w:r>
    </w:p>
    <w:p w14:paraId="1143AEBD" w14:textId="77777777" w:rsidR="002A37E6" w:rsidRPr="00801DCA" w:rsidRDefault="002A37E6" w:rsidP="008473F0">
      <w:pPr>
        <w:tabs>
          <w:tab w:val="left" w:pos="0"/>
        </w:tabs>
        <w:rPr>
          <w:rFonts w:asciiTheme="minorHAnsi" w:hAnsiTheme="minorHAnsi"/>
          <w:sz w:val="10"/>
          <w:szCs w:val="22"/>
        </w:rPr>
      </w:pPr>
    </w:p>
    <w:p w14:paraId="05CB2B8E" w14:textId="6050593B" w:rsidR="003072AE" w:rsidRDefault="00994336"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r w:rsidR="009F2233">
        <w:rPr>
          <w:rFonts w:asciiTheme="minorHAnsi" w:hAnsiTheme="minorHAnsi"/>
          <w:b/>
          <w:sz w:val="20"/>
          <w:szCs w:val="20"/>
        </w:rPr>
        <w:t>___________________</w:t>
      </w:r>
    </w:p>
    <w:p w14:paraId="5E52896D" w14:textId="77777777" w:rsidR="00B55F2D" w:rsidRDefault="00B55F2D" w:rsidP="008473F0">
      <w:pPr>
        <w:tabs>
          <w:tab w:val="left" w:pos="0"/>
        </w:tabs>
        <w:rPr>
          <w:rFonts w:asciiTheme="minorHAnsi" w:hAnsiTheme="minorHAnsi"/>
          <w:b/>
          <w:sz w:val="20"/>
          <w:szCs w:val="20"/>
        </w:rPr>
      </w:pPr>
    </w:p>
    <w:p w14:paraId="1F6F0632" w14:textId="19F193AD" w:rsidR="00B55F2D" w:rsidRDefault="00B55F2D"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w:t>
      </w:r>
      <w:r w:rsidR="009F2233">
        <w:rPr>
          <w:rFonts w:asciiTheme="minorHAnsi" w:hAnsiTheme="minorHAnsi"/>
          <w:b/>
          <w:sz w:val="20"/>
          <w:szCs w:val="20"/>
        </w:rPr>
        <w:t>___________________</w:t>
      </w:r>
      <w:r>
        <w:rPr>
          <w:rFonts w:asciiTheme="minorHAnsi" w:hAnsiTheme="minorHAnsi"/>
          <w:b/>
          <w:sz w:val="20"/>
          <w:szCs w:val="20"/>
        </w:rPr>
        <w:t>_</w:t>
      </w:r>
    </w:p>
    <w:p w14:paraId="014D7FB7" w14:textId="5AA48B94" w:rsidR="00B55F2D" w:rsidRDefault="00B55F2D" w:rsidP="008473F0">
      <w:pPr>
        <w:tabs>
          <w:tab w:val="left" w:pos="0"/>
        </w:tabs>
        <w:rPr>
          <w:rFonts w:asciiTheme="minorHAnsi" w:hAnsiTheme="minorHAnsi"/>
          <w:b/>
          <w:sz w:val="20"/>
          <w:szCs w:val="20"/>
        </w:rPr>
      </w:pPr>
    </w:p>
    <w:p w14:paraId="1543CF6F" w14:textId="77777777"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032A9FDF" w14:textId="77777777" w:rsidR="00AD0E78" w:rsidRPr="00994336" w:rsidRDefault="00AD0E78" w:rsidP="008473F0">
      <w:pPr>
        <w:tabs>
          <w:tab w:val="left" w:pos="0"/>
        </w:tabs>
        <w:rPr>
          <w:rFonts w:asciiTheme="minorHAnsi" w:hAnsiTheme="minorHAnsi"/>
          <w:b/>
          <w:sz w:val="20"/>
          <w:szCs w:val="20"/>
        </w:rPr>
      </w:pPr>
    </w:p>
    <w:p w14:paraId="152930E7" w14:textId="7E436B22" w:rsidR="0060376F" w:rsidRPr="00CC1D7D" w:rsidRDefault="00AD0E78" w:rsidP="008473F0">
      <w:pPr>
        <w:numPr>
          <w:ilvl w:val="0"/>
          <w:numId w:val="1"/>
        </w:numPr>
        <w:tabs>
          <w:tab w:val="clear" w:pos="1080"/>
        </w:tabs>
        <w:ind w:left="0" w:firstLine="0"/>
        <w:rPr>
          <w:rFonts w:asciiTheme="minorHAnsi" w:hAnsiTheme="minorHAnsi"/>
          <w:b/>
        </w:rPr>
      </w:pPr>
      <w:r>
        <w:rPr>
          <w:rFonts w:asciiTheme="minorHAnsi" w:hAnsiTheme="minorHAnsi"/>
          <w:b/>
        </w:rPr>
        <w:t>The</w:t>
      </w:r>
      <w:r w:rsidR="00252FF9">
        <w:rPr>
          <w:rFonts w:asciiTheme="minorHAnsi" w:hAnsiTheme="minorHAnsi"/>
          <w:b/>
        </w:rPr>
        <w:t xml:space="preserve"> </w:t>
      </w:r>
      <w:r>
        <w:rPr>
          <w:rFonts w:asciiTheme="minorHAnsi" w:hAnsiTheme="minorHAnsi"/>
          <w:b/>
        </w:rPr>
        <w:t>One who keeps His commitments at all cost</w:t>
      </w:r>
    </w:p>
    <w:p w14:paraId="6845C1D8" w14:textId="77777777" w:rsidR="006952B2" w:rsidRPr="009F2233" w:rsidRDefault="006952B2" w:rsidP="008473F0">
      <w:pPr>
        <w:tabs>
          <w:tab w:val="left" w:pos="0"/>
        </w:tabs>
        <w:rPr>
          <w:rFonts w:asciiTheme="minorHAnsi" w:hAnsiTheme="minorHAnsi"/>
          <w:sz w:val="8"/>
        </w:rPr>
      </w:pPr>
    </w:p>
    <w:p w14:paraId="0F1BADA2" w14:textId="159251AB" w:rsidR="00B55F2D" w:rsidRDefault="00B55F2D"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w:t>
      </w:r>
      <w:r w:rsidR="009F2233">
        <w:rPr>
          <w:rFonts w:asciiTheme="minorHAnsi" w:hAnsiTheme="minorHAnsi"/>
          <w:b/>
          <w:sz w:val="20"/>
          <w:szCs w:val="20"/>
        </w:rPr>
        <w:t>___________________</w:t>
      </w:r>
      <w:r>
        <w:rPr>
          <w:rFonts w:asciiTheme="minorHAnsi" w:hAnsiTheme="minorHAnsi"/>
          <w:b/>
          <w:sz w:val="20"/>
          <w:szCs w:val="20"/>
        </w:rPr>
        <w:t>_</w:t>
      </w:r>
    </w:p>
    <w:p w14:paraId="679721C4" w14:textId="77777777" w:rsidR="009F2233" w:rsidRDefault="009F2233" w:rsidP="008473F0">
      <w:pPr>
        <w:tabs>
          <w:tab w:val="left" w:pos="0"/>
        </w:tabs>
        <w:rPr>
          <w:rFonts w:asciiTheme="minorHAnsi" w:hAnsiTheme="minorHAnsi"/>
          <w:b/>
          <w:sz w:val="20"/>
          <w:szCs w:val="20"/>
        </w:rPr>
      </w:pPr>
    </w:p>
    <w:p w14:paraId="33E0DA12" w14:textId="7B71F707" w:rsidR="00B55F2D" w:rsidRDefault="00B55F2D"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w:t>
      </w:r>
      <w:r w:rsidR="009F2233">
        <w:rPr>
          <w:rFonts w:asciiTheme="minorHAnsi" w:hAnsiTheme="minorHAnsi"/>
          <w:b/>
          <w:sz w:val="20"/>
          <w:szCs w:val="20"/>
        </w:rPr>
        <w:t>___________________</w:t>
      </w:r>
      <w:r>
        <w:rPr>
          <w:rFonts w:asciiTheme="minorHAnsi" w:hAnsiTheme="minorHAnsi"/>
          <w:b/>
          <w:sz w:val="20"/>
          <w:szCs w:val="20"/>
        </w:rPr>
        <w:t>_</w:t>
      </w:r>
    </w:p>
    <w:p w14:paraId="5E1EB529" w14:textId="5B18DC34" w:rsidR="00AD0E78" w:rsidRDefault="00AD0E78" w:rsidP="008473F0">
      <w:pPr>
        <w:tabs>
          <w:tab w:val="left" w:pos="0"/>
        </w:tabs>
        <w:rPr>
          <w:rFonts w:asciiTheme="minorHAnsi" w:hAnsiTheme="minorHAnsi"/>
          <w:b/>
          <w:sz w:val="20"/>
          <w:szCs w:val="20"/>
        </w:rPr>
      </w:pPr>
    </w:p>
    <w:p w14:paraId="40ED2B67" w14:textId="77777777"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63C4AFD3" w14:textId="77777777" w:rsidR="00AD0E78" w:rsidRDefault="00AD0E78" w:rsidP="008473F0">
      <w:pPr>
        <w:tabs>
          <w:tab w:val="left" w:pos="0"/>
        </w:tabs>
        <w:rPr>
          <w:rFonts w:asciiTheme="minorHAnsi" w:hAnsiTheme="minorHAnsi"/>
          <w:b/>
          <w:sz w:val="20"/>
          <w:szCs w:val="20"/>
        </w:rPr>
      </w:pPr>
    </w:p>
    <w:p w14:paraId="541AC38C" w14:textId="77777777" w:rsidR="00EA20EE" w:rsidRDefault="00EA20EE" w:rsidP="008473F0">
      <w:pPr>
        <w:tabs>
          <w:tab w:val="left" w:pos="0"/>
        </w:tabs>
        <w:rPr>
          <w:rFonts w:asciiTheme="minorHAnsi" w:hAnsiTheme="minorHAnsi"/>
          <w:b/>
          <w:sz w:val="22"/>
          <w:szCs w:val="22"/>
        </w:rPr>
      </w:pPr>
    </w:p>
    <w:p w14:paraId="21CCB7FD" w14:textId="1AFF81D0" w:rsidR="00D422F3" w:rsidRDefault="00AD0E78" w:rsidP="008473F0">
      <w:pPr>
        <w:numPr>
          <w:ilvl w:val="0"/>
          <w:numId w:val="1"/>
        </w:numPr>
        <w:tabs>
          <w:tab w:val="clear" w:pos="1080"/>
        </w:tabs>
        <w:ind w:left="0" w:firstLine="0"/>
        <w:rPr>
          <w:rFonts w:asciiTheme="minorHAnsi" w:hAnsiTheme="minorHAnsi"/>
          <w:b/>
        </w:rPr>
      </w:pPr>
      <w:r>
        <w:rPr>
          <w:rFonts w:asciiTheme="minorHAnsi" w:hAnsiTheme="minorHAnsi"/>
          <w:b/>
        </w:rPr>
        <w:t xml:space="preserve">The One who </w:t>
      </w:r>
      <w:r>
        <w:rPr>
          <w:rFonts w:asciiTheme="minorHAnsi" w:hAnsiTheme="minorHAnsi"/>
          <w:b/>
        </w:rPr>
        <w:t>intervenes for the sake of His bride</w:t>
      </w:r>
    </w:p>
    <w:p w14:paraId="45BB2E7D" w14:textId="77777777" w:rsidR="00994336" w:rsidRPr="00801DCA" w:rsidRDefault="00994336" w:rsidP="008473F0">
      <w:pPr>
        <w:rPr>
          <w:rFonts w:asciiTheme="minorHAnsi" w:hAnsiTheme="minorHAnsi"/>
          <w:b/>
          <w:sz w:val="10"/>
          <w:szCs w:val="20"/>
        </w:rPr>
      </w:pPr>
    </w:p>
    <w:p w14:paraId="5A62DEC9" w14:textId="7CFD0E2C" w:rsidR="00B55F2D" w:rsidRDefault="00B55F2D"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w:t>
      </w:r>
      <w:r w:rsidR="009F2233">
        <w:rPr>
          <w:rFonts w:asciiTheme="minorHAnsi" w:hAnsiTheme="minorHAnsi"/>
          <w:b/>
          <w:sz w:val="20"/>
          <w:szCs w:val="20"/>
        </w:rPr>
        <w:t>___________________</w:t>
      </w:r>
      <w:r>
        <w:rPr>
          <w:rFonts w:asciiTheme="minorHAnsi" w:hAnsiTheme="minorHAnsi"/>
          <w:b/>
          <w:sz w:val="20"/>
          <w:szCs w:val="20"/>
        </w:rPr>
        <w:t>__</w:t>
      </w:r>
    </w:p>
    <w:p w14:paraId="1E09BACF" w14:textId="77777777" w:rsidR="00B55F2D" w:rsidRDefault="00B55F2D" w:rsidP="008473F0">
      <w:pPr>
        <w:tabs>
          <w:tab w:val="left" w:pos="0"/>
        </w:tabs>
        <w:rPr>
          <w:rFonts w:asciiTheme="minorHAnsi" w:hAnsiTheme="minorHAnsi"/>
          <w:b/>
          <w:sz w:val="20"/>
          <w:szCs w:val="20"/>
        </w:rPr>
      </w:pPr>
    </w:p>
    <w:p w14:paraId="76505F5A" w14:textId="4F858BC1" w:rsidR="00B55F2D" w:rsidRDefault="00B55F2D" w:rsidP="008473F0">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w:t>
      </w:r>
      <w:r w:rsidR="009F2233">
        <w:rPr>
          <w:rFonts w:asciiTheme="minorHAnsi" w:hAnsiTheme="minorHAnsi"/>
          <w:b/>
          <w:sz w:val="20"/>
          <w:szCs w:val="20"/>
        </w:rPr>
        <w:t>___________________</w:t>
      </w:r>
    </w:p>
    <w:p w14:paraId="428FFE1E" w14:textId="77777777" w:rsidR="00AD0E78" w:rsidRDefault="00AD0E78" w:rsidP="00AD0E78">
      <w:pPr>
        <w:tabs>
          <w:tab w:val="left" w:pos="0"/>
        </w:tabs>
        <w:rPr>
          <w:rFonts w:asciiTheme="minorHAnsi" w:hAnsiTheme="minorHAnsi"/>
          <w:b/>
          <w:sz w:val="20"/>
          <w:szCs w:val="20"/>
        </w:rPr>
      </w:pPr>
    </w:p>
    <w:p w14:paraId="6A8225E3" w14:textId="1DF45C92"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514F4E78" w14:textId="77777777" w:rsidR="00AD0E78" w:rsidRDefault="00AD0E78" w:rsidP="008473F0">
      <w:pPr>
        <w:tabs>
          <w:tab w:val="left" w:pos="0"/>
        </w:tabs>
        <w:rPr>
          <w:rFonts w:asciiTheme="minorHAnsi" w:hAnsiTheme="minorHAnsi"/>
          <w:b/>
          <w:sz w:val="20"/>
          <w:szCs w:val="20"/>
        </w:rPr>
      </w:pPr>
    </w:p>
    <w:p w14:paraId="0466FCD4" w14:textId="77777777" w:rsidR="006952B2" w:rsidRDefault="006952B2" w:rsidP="008473F0">
      <w:pPr>
        <w:rPr>
          <w:rFonts w:asciiTheme="minorHAnsi" w:hAnsiTheme="minorHAnsi"/>
          <w:b/>
        </w:rPr>
      </w:pPr>
    </w:p>
    <w:p w14:paraId="7DFE11AD" w14:textId="29149DC4" w:rsidR="00154877" w:rsidRPr="00AD0E78" w:rsidRDefault="0060376F" w:rsidP="00801DCA">
      <w:pPr>
        <w:numPr>
          <w:ilvl w:val="0"/>
          <w:numId w:val="1"/>
        </w:numPr>
        <w:tabs>
          <w:tab w:val="clear" w:pos="1080"/>
        </w:tabs>
        <w:ind w:left="0" w:right="-720" w:firstLine="0"/>
        <w:rPr>
          <w:bCs/>
          <w:i/>
        </w:rPr>
      </w:pPr>
      <w:r w:rsidRPr="00801DCA">
        <w:rPr>
          <w:rFonts w:asciiTheme="minorHAnsi" w:hAnsiTheme="minorHAnsi"/>
          <w:b/>
        </w:rPr>
        <w:t>Conclusion</w:t>
      </w:r>
    </w:p>
    <w:p w14:paraId="16F52C04" w14:textId="56A657B0" w:rsidR="00AD0E78" w:rsidRDefault="00AD0E78" w:rsidP="00AD0E78">
      <w:pPr>
        <w:ind w:right="-720"/>
        <w:rPr>
          <w:bCs/>
        </w:rPr>
      </w:pPr>
    </w:p>
    <w:p w14:paraId="0DFD0234" w14:textId="77777777"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467EEAA8" w14:textId="3E4A5032" w:rsidR="00AD0E78" w:rsidRDefault="00AD0E78" w:rsidP="00AD0E78">
      <w:pPr>
        <w:ind w:right="-720"/>
        <w:rPr>
          <w:bCs/>
        </w:rPr>
      </w:pPr>
    </w:p>
    <w:p w14:paraId="6951BDE8" w14:textId="77777777"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43F356B2" w14:textId="7FEF65EA" w:rsidR="00AD0E78" w:rsidRDefault="00AD0E78" w:rsidP="00AD0E78">
      <w:pPr>
        <w:ind w:right="-720"/>
        <w:rPr>
          <w:bCs/>
        </w:rPr>
      </w:pPr>
    </w:p>
    <w:p w14:paraId="2662485A" w14:textId="77777777" w:rsidR="00AD0E78" w:rsidRDefault="00AD0E78" w:rsidP="00AD0E78">
      <w:pPr>
        <w:tabs>
          <w:tab w:val="left" w:pos="0"/>
        </w:tabs>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_________________________________________________________________________________________________________________________________________________</w:t>
      </w:r>
    </w:p>
    <w:p w14:paraId="1E25ACC8" w14:textId="77777777" w:rsidR="00AD0E78" w:rsidRPr="00AD0E78" w:rsidRDefault="00AD0E78" w:rsidP="00AD0E78">
      <w:pPr>
        <w:ind w:right="-720"/>
        <w:rPr>
          <w:bCs/>
        </w:rPr>
      </w:pPr>
    </w:p>
    <w:sectPr w:rsidR="00AD0E78" w:rsidRPr="00AD0E78" w:rsidSect="008473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766D" w14:textId="77777777" w:rsidR="00493D3C" w:rsidRDefault="00493D3C" w:rsidP="00E85830">
      <w:r>
        <w:separator/>
      </w:r>
    </w:p>
  </w:endnote>
  <w:endnote w:type="continuationSeparator" w:id="0">
    <w:p w14:paraId="71C3C987" w14:textId="77777777" w:rsidR="00493D3C" w:rsidRDefault="00493D3C" w:rsidP="00E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A57E" w14:textId="77777777" w:rsidR="00493D3C" w:rsidRDefault="00493D3C" w:rsidP="00E85830">
      <w:r>
        <w:separator/>
      </w:r>
    </w:p>
  </w:footnote>
  <w:footnote w:type="continuationSeparator" w:id="0">
    <w:p w14:paraId="65630555" w14:textId="77777777" w:rsidR="00493D3C" w:rsidRDefault="00493D3C" w:rsidP="00E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30E7"/>
    <w:multiLevelType w:val="hybridMultilevel"/>
    <w:tmpl w:val="AC42F3FA"/>
    <w:lvl w:ilvl="0" w:tplc="7C30A810">
      <w:start w:val="1"/>
      <w:numFmt w:val="upperRoman"/>
      <w:lvlText w:val="%1."/>
      <w:lvlJc w:val="left"/>
      <w:pPr>
        <w:tabs>
          <w:tab w:val="num" w:pos="1080"/>
        </w:tabs>
        <w:ind w:left="1080" w:hanging="720"/>
      </w:pPr>
      <w:rPr>
        <w:rFonts w:hint="default"/>
        <w:b/>
        <w:i w:val="0"/>
      </w:rPr>
    </w:lvl>
    <w:lvl w:ilvl="1" w:tplc="72F46FF4">
      <w:start w:val="1"/>
      <w:numFmt w:val="upperLetter"/>
      <w:lvlText w:val="%2."/>
      <w:lvlJc w:val="left"/>
      <w:pPr>
        <w:tabs>
          <w:tab w:val="num" w:pos="1440"/>
        </w:tabs>
        <w:ind w:left="1440" w:hanging="360"/>
      </w:pPr>
      <w:rPr>
        <w:rFonts w:hint="default"/>
      </w:rPr>
    </w:lvl>
    <w:lvl w:ilvl="2" w:tplc="862856D8">
      <w:start w:val="1"/>
      <w:numFmt w:val="lowerRoman"/>
      <w:lvlText w:val="%3."/>
      <w:lvlJc w:val="left"/>
      <w:pPr>
        <w:ind w:left="16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FB4A1E"/>
    <w:multiLevelType w:val="hybridMultilevel"/>
    <w:tmpl w:val="624EA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6F"/>
    <w:rsid w:val="00032074"/>
    <w:rsid w:val="0008342D"/>
    <w:rsid w:val="000D7DFE"/>
    <w:rsid w:val="000F4DB7"/>
    <w:rsid w:val="000F524E"/>
    <w:rsid w:val="00124CA4"/>
    <w:rsid w:val="00150B40"/>
    <w:rsid w:val="00154877"/>
    <w:rsid w:val="00167C1D"/>
    <w:rsid w:val="001A5A31"/>
    <w:rsid w:val="00252FF9"/>
    <w:rsid w:val="002A37E6"/>
    <w:rsid w:val="002D6111"/>
    <w:rsid w:val="002D78CE"/>
    <w:rsid w:val="003072AE"/>
    <w:rsid w:val="003074A6"/>
    <w:rsid w:val="00310276"/>
    <w:rsid w:val="00325729"/>
    <w:rsid w:val="00344F37"/>
    <w:rsid w:val="00352E25"/>
    <w:rsid w:val="00354E3D"/>
    <w:rsid w:val="00406C9C"/>
    <w:rsid w:val="0041286A"/>
    <w:rsid w:val="00420943"/>
    <w:rsid w:val="004604F4"/>
    <w:rsid w:val="00493D3C"/>
    <w:rsid w:val="00537653"/>
    <w:rsid w:val="00542A3E"/>
    <w:rsid w:val="00543BAF"/>
    <w:rsid w:val="005D2806"/>
    <w:rsid w:val="0060376F"/>
    <w:rsid w:val="006119FC"/>
    <w:rsid w:val="00676410"/>
    <w:rsid w:val="006952B2"/>
    <w:rsid w:val="006B2299"/>
    <w:rsid w:val="006C1B65"/>
    <w:rsid w:val="006D05D8"/>
    <w:rsid w:val="006E1B99"/>
    <w:rsid w:val="006E2963"/>
    <w:rsid w:val="006F567D"/>
    <w:rsid w:val="00704ED7"/>
    <w:rsid w:val="0078627A"/>
    <w:rsid w:val="007D1BC8"/>
    <w:rsid w:val="00801DCA"/>
    <w:rsid w:val="008473F0"/>
    <w:rsid w:val="00877E13"/>
    <w:rsid w:val="00917395"/>
    <w:rsid w:val="009645BD"/>
    <w:rsid w:val="009746D9"/>
    <w:rsid w:val="0098460B"/>
    <w:rsid w:val="00994336"/>
    <w:rsid w:val="009F2233"/>
    <w:rsid w:val="009F7E5D"/>
    <w:rsid w:val="00A907B1"/>
    <w:rsid w:val="00AA2490"/>
    <w:rsid w:val="00AA41C5"/>
    <w:rsid w:val="00AB5239"/>
    <w:rsid w:val="00AC68E6"/>
    <w:rsid w:val="00AD0E78"/>
    <w:rsid w:val="00AF3B5C"/>
    <w:rsid w:val="00B23120"/>
    <w:rsid w:val="00B4365F"/>
    <w:rsid w:val="00B55F2D"/>
    <w:rsid w:val="00B86236"/>
    <w:rsid w:val="00BC5110"/>
    <w:rsid w:val="00BD468E"/>
    <w:rsid w:val="00C04897"/>
    <w:rsid w:val="00C406A4"/>
    <w:rsid w:val="00D422F3"/>
    <w:rsid w:val="00D61D82"/>
    <w:rsid w:val="00D64F23"/>
    <w:rsid w:val="00D84FA8"/>
    <w:rsid w:val="00E5549C"/>
    <w:rsid w:val="00E85177"/>
    <w:rsid w:val="00E85830"/>
    <w:rsid w:val="00EA20EE"/>
    <w:rsid w:val="00EA25FB"/>
    <w:rsid w:val="00ED7FCB"/>
    <w:rsid w:val="00EE76D8"/>
    <w:rsid w:val="00F5503C"/>
    <w:rsid w:val="00F61F3E"/>
    <w:rsid w:val="00F918D0"/>
    <w:rsid w:val="00FC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4CC58"/>
  <w14:defaultImageDpi w14:val="300"/>
  <w15:docId w15:val="{0C32A71B-C86C-4107-BE6A-702467C9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7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6F"/>
    <w:pPr>
      <w:ind w:left="720"/>
      <w:contextualSpacing/>
    </w:pPr>
  </w:style>
  <w:style w:type="character" w:styleId="Hyperlink">
    <w:name w:val="Hyperlink"/>
    <w:basedOn w:val="DefaultParagraphFont"/>
    <w:uiPriority w:val="99"/>
    <w:unhideWhenUsed/>
    <w:rsid w:val="00354E3D"/>
    <w:rPr>
      <w:color w:val="0000FF" w:themeColor="hyperlink"/>
      <w:u w:val="single"/>
    </w:rPr>
  </w:style>
  <w:style w:type="paragraph" w:styleId="FootnoteText">
    <w:name w:val="footnote text"/>
    <w:basedOn w:val="Normal"/>
    <w:link w:val="FootnoteTextChar"/>
    <w:uiPriority w:val="99"/>
    <w:unhideWhenUsed/>
    <w:rsid w:val="00E8583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E85830"/>
  </w:style>
  <w:style w:type="character" w:styleId="FootnoteReference">
    <w:name w:val="footnote reference"/>
    <w:basedOn w:val="DefaultParagraphFont"/>
    <w:uiPriority w:val="99"/>
    <w:unhideWhenUsed/>
    <w:rsid w:val="00E85830"/>
    <w:rPr>
      <w:vertAlign w:val="superscript"/>
    </w:rPr>
  </w:style>
  <w:style w:type="paragraph" w:styleId="BalloonText">
    <w:name w:val="Balloon Text"/>
    <w:basedOn w:val="Normal"/>
    <w:link w:val="BalloonTextChar"/>
    <w:uiPriority w:val="99"/>
    <w:semiHidden/>
    <w:unhideWhenUsed/>
    <w:rsid w:val="009F2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0995">
      <w:bodyDiv w:val="1"/>
      <w:marLeft w:val="0"/>
      <w:marRight w:val="0"/>
      <w:marTop w:val="0"/>
      <w:marBottom w:val="0"/>
      <w:divBdr>
        <w:top w:val="none" w:sz="0" w:space="0" w:color="auto"/>
        <w:left w:val="none" w:sz="0" w:space="0" w:color="auto"/>
        <w:bottom w:val="none" w:sz="0" w:space="0" w:color="auto"/>
        <w:right w:val="none" w:sz="0" w:space="0" w:color="auto"/>
      </w:divBdr>
      <w:divsChild>
        <w:div w:id="1434281317">
          <w:marLeft w:val="0"/>
          <w:marRight w:val="0"/>
          <w:marTop w:val="0"/>
          <w:marBottom w:val="0"/>
          <w:divBdr>
            <w:top w:val="none" w:sz="0" w:space="0" w:color="auto"/>
            <w:left w:val="none" w:sz="0" w:space="0" w:color="auto"/>
            <w:bottom w:val="none" w:sz="0" w:space="0" w:color="auto"/>
            <w:right w:val="none" w:sz="0" w:space="0" w:color="auto"/>
          </w:divBdr>
        </w:div>
      </w:divsChild>
    </w:div>
    <w:div w:id="206182514">
      <w:bodyDiv w:val="1"/>
      <w:marLeft w:val="0"/>
      <w:marRight w:val="0"/>
      <w:marTop w:val="0"/>
      <w:marBottom w:val="0"/>
      <w:divBdr>
        <w:top w:val="none" w:sz="0" w:space="0" w:color="auto"/>
        <w:left w:val="none" w:sz="0" w:space="0" w:color="auto"/>
        <w:bottom w:val="none" w:sz="0" w:space="0" w:color="auto"/>
        <w:right w:val="none" w:sz="0" w:space="0" w:color="auto"/>
      </w:divBdr>
      <w:divsChild>
        <w:div w:id="1080365735">
          <w:marLeft w:val="0"/>
          <w:marRight w:val="0"/>
          <w:marTop w:val="0"/>
          <w:marBottom w:val="0"/>
          <w:divBdr>
            <w:top w:val="none" w:sz="0" w:space="0" w:color="auto"/>
            <w:left w:val="none" w:sz="0" w:space="0" w:color="auto"/>
            <w:bottom w:val="none" w:sz="0" w:space="0" w:color="auto"/>
            <w:right w:val="none" w:sz="0" w:space="0" w:color="auto"/>
          </w:divBdr>
        </w:div>
      </w:divsChild>
    </w:div>
    <w:div w:id="566186200">
      <w:bodyDiv w:val="1"/>
      <w:marLeft w:val="0"/>
      <w:marRight w:val="0"/>
      <w:marTop w:val="0"/>
      <w:marBottom w:val="0"/>
      <w:divBdr>
        <w:top w:val="none" w:sz="0" w:space="0" w:color="auto"/>
        <w:left w:val="none" w:sz="0" w:space="0" w:color="auto"/>
        <w:bottom w:val="none" w:sz="0" w:space="0" w:color="auto"/>
        <w:right w:val="none" w:sz="0" w:space="0" w:color="auto"/>
      </w:divBdr>
      <w:divsChild>
        <w:div w:id="77144674">
          <w:marLeft w:val="0"/>
          <w:marRight w:val="0"/>
          <w:marTop w:val="0"/>
          <w:marBottom w:val="0"/>
          <w:divBdr>
            <w:top w:val="none" w:sz="0" w:space="0" w:color="auto"/>
            <w:left w:val="none" w:sz="0" w:space="0" w:color="auto"/>
            <w:bottom w:val="none" w:sz="0" w:space="0" w:color="auto"/>
            <w:right w:val="none" w:sz="0" w:space="0" w:color="auto"/>
          </w:divBdr>
        </w:div>
      </w:divsChild>
    </w:div>
    <w:div w:id="655645139">
      <w:bodyDiv w:val="1"/>
      <w:marLeft w:val="0"/>
      <w:marRight w:val="0"/>
      <w:marTop w:val="0"/>
      <w:marBottom w:val="0"/>
      <w:divBdr>
        <w:top w:val="none" w:sz="0" w:space="0" w:color="auto"/>
        <w:left w:val="none" w:sz="0" w:space="0" w:color="auto"/>
        <w:bottom w:val="none" w:sz="0" w:space="0" w:color="auto"/>
        <w:right w:val="none" w:sz="0" w:space="0" w:color="auto"/>
      </w:divBdr>
      <w:divsChild>
        <w:div w:id="683433675">
          <w:marLeft w:val="0"/>
          <w:marRight w:val="0"/>
          <w:marTop w:val="0"/>
          <w:marBottom w:val="0"/>
          <w:divBdr>
            <w:top w:val="none" w:sz="0" w:space="0" w:color="auto"/>
            <w:left w:val="none" w:sz="0" w:space="0" w:color="auto"/>
            <w:bottom w:val="none" w:sz="0" w:space="0" w:color="auto"/>
            <w:right w:val="none" w:sz="0" w:space="0" w:color="auto"/>
          </w:divBdr>
        </w:div>
      </w:divsChild>
    </w:div>
    <w:div w:id="729309935">
      <w:bodyDiv w:val="1"/>
      <w:marLeft w:val="0"/>
      <w:marRight w:val="0"/>
      <w:marTop w:val="0"/>
      <w:marBottom w:val="0"/>
      <w:divBdr>
        <w:top w:val="none" w:sz="0" w:space="0" w:color="auto"/>
        <w:left w:val="none" w:sz="0" w:space="0" w:color="auto"/>
        <w:bottom w:val="none" w:sz="0" w:space="0" w:color="auto"/>
        <w:right w:val="none" w:sz="0" w:space="0" w:color="auto"/>
      </w:divBdr>
      <w:divsChild>
        <w:div w:id="893349677">
          <w:marLeft w:val="0"/>
          <w:marRight w:val="0"/>
          <w:marTop w:val="0"/>
          <w:marBottom w:val="0"/>
          <w:divBdr>
            <w:top w:val="none" w:sz="0" w:space="0" w:color="auto"/>
            <w:left w:val="none" w:sz="0" w:space="0" w:color="auto"/>
            <w:bottom w:val="none" w:sz="0" w:space="0" w:color="auto"/>
            <w:right w:val="none" w:sz="0" w:space="0" w:color="auto"/>
          </w:divBdr>
          <w:divsChild>
            <w:div w:id="1667896578">
              <w:marLeft w:val="0"/>
              <w:marRight w:val="0"/>
              <w:marTop w:val="0"/>
              <w:marBottom w:val="0"/>
              <w:divBdr>
                <w:top w:val="none" w:sz="0" w:space="0" w:color="auto"/>
                <w:left w:val="none" w:sz="0" w:space="0" w:color="auto"/>
                <w:bottom w:val="none" w:sz="0" w:space="0" w:color="auto"/>
                <w:right w:val="none" w:sz="0" w:space="0" w:color="auto"/>
              </w:divBdr>
            </w:div>
            <w:div w:id="2062705041">
              <w:marLeft w:val="0"/>
              <w:marRight w:val="0"/>
              <w:marTop w:val="0"/>
              <w:marBottom w:val="0"/>
              <w:divBdr>
                <w:top w:val="none" w:sz="0" w:space="0" w:color="auto"/>
                <w:left w:val="none" w:sz="0" w:space="0" w:color="auto"/>
                <w:bottom w:val="none" w:sz="0" w:space="0" w:color="auto"/>
                <w:right w:val="none" w:sz="0" w:space="0" w:color="auto"/>
              </w:divBdr>
            </w:div>
            <w:div w:id="4271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942">
      <w:bodyDiv w:val="1"/>
      <w:marLeft w:val="0"/>
      <w:marRight w:val="0"/>
      <w:marTop w:val="0"/>
      <w:marBottom w:val="0"/>
      <w:divBdr>
        <w:top w:val="none" w:sz="0" w:space="0" w:color="auto"/>
        <w:left w:val="none" w:sz="0" w:space="0" w:color="auto"/>
        <w:bottom w:val="none" w:sz="0" w:space="0" w:color="auto"/>
        <w:right w:val="none" w:sz="0" w:space="0" w:color="auto"/>
      </w:divBdr>
      <w:divsChild>
        <w:div w:id="1500581670">
          <w:marLeft w:val="0"/>
          <w:marRight w:val="0"/>
          <w:marTop w:val="0"/>
          <w:marBottom w:val="0"/>
          <w:divBdr>
            <w:top w:val="none" w:sz="0" w:space="0" w:color="auto"/>
            <w:left w:val="none" w:sz="0" w:space="0" w:color="auto"/>
            <w:bottom w:val="none" w:sz="0" w:space="0" w:color="auto"/>
            <w:right w:val="none" w:sz="0" w:space="0" w:color="auto"/>
          </w:divBdr>
        </w:div>
      </w:divsChild>
    </w:div>
    <w:div w:id="1474371730">
      <w:bodyDiv w:val="1"/>
      <w:marLeft w:val="0"/>
      <w:marRight w:val="0"/>
      <w:marTop w:val="0"/>
      <w:marBottom w:val="0"/>
      <w:divBdr>
        <w:top w:val="none" w:sz="0" w:space="0" w:color="auto"/>
        <w:left w:val="none" w:sz="0" w:space="0" w:color="auto"/>
        <w:bottom w:val="none" w:sz="0" w:space="0" w:color="auto"/>
        <w:right w:val="none" w:sz="0" w:space="0" w:color="auto"/>
      </w:divBdr>
      <w:divsChild>
        <w:div w:id="2055999965">
          <w:marLeft w:val="0"/>
          <w:marRight w:val="0"/>
          <w:marTop w:val="0"/>
          <w:marBottom w:val="0"/>
          <w:divBdr>
            <w:top w:val="none" w:sz="0" w:space="0" w:color="auto"/>
            <w:left w:val="none" w:sz="0" w:space="0" w:color="auto"/>
            <w:bottom w:val="none" w:sz="0" w:space="0" w:color="auto"/>
            <w:right w:val="none" w:sz="0" w:space="0" w:color="auto"/>
          </w:divBdr>
          <w:divsChild>
            <w:div w:id="1605067927">
              <w:marLeft w:val="0"/>
              <w:marRight w:val="0"/>
              <w:marTop w:val="0"/>
              <w:marBottom w:val="0"/>
              <w:divBdr>
                <w:top w:val="none" w:sz="0" w:space="0" w:color="auto"/>
                <w:left w:val="none" w:sz="0" w:space="0" w:color="auto"/>
                <w:bottom w:val="none" w:sz="0" w:space="0" w:color="auto"/>
                <w:right w:val="none" w:sz="0" w:space="0" w:color="auto"/>
              </w:divBdr>
            </w:div>
            <w:div w:id="5131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075">
      <w:bodyDiv w:val="1"/>
      <w:marLeft w:val="0"/>
      <w:marRight w:val="0"/>
      <w:marTop w:val="0"/>
      <w:marBottom w:val="0"/>
      <w:divBdr>
        <w:top w:val="none" w:sz="0" w:space="0" w:color="auto"/>
        <w:left w:val="none" w:sz="0" w:space="0" w:color="auto"/>
        <w:bottom w:val="none" w:sz="0" w:space="0" w:color="auto"/>
        <w:right w:val="none" w:sz="0" w:space="0" w:color="auto"/>
      </w:divBdr>
      <w:divsChild>
        <w:div w:id="247814881">
          <w:marLeft w:val="0"/>
          <w:marRight w:val="0"/>
          <w:marTop w:val="0"/>
          <w:marBottom w:val="0"/>
          <w:divBdr>
            <w:top w:val="none" w:sz="0" w:space="0" w:color="auto"/>
            <w:left w:val="none" w:sz="0" w:space="0" w:color="auto"/>
            <w:bottom w:val="none" w:sz="0" w:space="0" w:color="auto"/>
            <w:right w:val="none" w:sz="0" w:space="0" w:color="auto"/>
          </w:divBdr>
        </w:div>
      </w:divsChild>
    </w:div>
    <w:div w:id="2066028683">
      <w:bodyDiv w:val="1"/>
      <w:marLeft w:val="0"/>
      <w:marRight w:val="0"/>
      <w:marTop w:val="0"/>
      <w:marBottom w:val="0"/>
      <w:divBdr>
        <w:top w:val="none" w:sz="0" w:space="0" w:color="auto"/>
        <w:left w:val="none" w:sz="0" w:space="0" w:color="auto"/>
        <w:bottom w:val="none" w:sz="0" w:space="0" w:color="auto"/>
        <w:right w:val="none" w:sz="0" w:space="0" w:color="auto"/>
      </w:divBdr>
      <w:divsChild>
        <w:div w:id="3424432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PARDUE</dc:creator>
  <cp:keywords/>
  <dc:description/>
  <cp:lastModifiedBy>Sarah Pope</cp:lastModifiedBy>
  <cp:revision>3</cp:revision>
  <cp:lastPrinted>2018-05-10T16:03:00Z</cp:lastPrinted>
  <dcterms:created xsi:type="dcterms:W3CDTF">2018-05-10T16:01:00Z</dcterms:created>
  <dcterms:modified xsi:type="dcterms:W3CDTF">2018-05-10T16:37:00Z</dcterms:modified>
</cp:coreProperties>
</file>